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6755B" w14:textId="77777777" w:rsidR="00BC5E35" w:rsidRPr="00BC5E35" w:rsidRDefault="00BC5E35" w:rsidP="00BC5E35">
      <w:pPr>
        <w:spacing w:after="0" w:line="240" w:lineRule="auto"/>
        <w:ind w:right="45"/>
        <w:outlineLvl w:val="2"/>
        <w:rPr>
          <w:rFonts w:ascii="inherit" w:eastAsia="Times New Roman" w:hAnsi="inherit" w:cs="Open Sans"/>
          <w:b/>
          <w:bCs/>
          <w:color w:val="111111"/>
          <w:sz w:val="23"/>
          <w:szCs w:val="23"/>
        </w:rPr>
      </w:pPr>
      <w:r w:rsidRPr="00BC5E35">
        <w:rPr>
          <w:rFonts w:ascii="inherit" w:eastAsia="Times New Roman" w:hAnsi="inherit" w:cs="Open Sans"/>
          <w:b/>
          <w:bCs/>
          <w:color w:val="111111"/>
          <w:sz w:val="23"/>
          <w:szCs w:val="23"/>
        </w:rPr>
        <w:fldChar w:fldCharType="begin"/>
      </w:r>
      <w:r w:rsidRPr="00BC5E35">
        <w:rPr>
          <w:rFonts w:ascii="inherit" w:eastAsia="Times New Roman" w:hAnsi="inherit" w:cs="Open Sans"/>
          <w:b/>
          <w:bCs/>
          <w:color w:val="111111"/>
          <w:sz w:val="23"/>
          <w:szCs w:val="23"/>
        </w:rPr>
        <w:instrText xml:space="preserve"> HYPERLINK "https://learn.sckans.edu/webapps/assignment/uploadAssignment?content_id=_1682557_1&amp;course_id=_29826_1&amp;group_id=&amp;mode=view" </w:instrText>
      </w:r>
      <w:r w:rsidRPr="00BC5E35">
        <w:rPr>
          <w:rFonts w:ascii="inherit" w:eastAsia="Times New Roman" w:hAnsi="inherit" w:cs="Open Sans"/>
          <w:b/>
          <w:bCs/>
          <w:color w:val="111111"/>
          <w:sz w:val="23"/>
          <w:szCs w:val="23"/>
        </w:rPr>
        <w:fldChar w:fldCharType="separate"/>
      </w:r>
      <w:r w:rsidRPr="00BC5E35">
        <w:rPr>
          <w:rFonts w:ascii="inherit" w:eastAsia="Times New Roman" w:hAnsi="inherit" w:cs="Open Sans"/>
          <w:b/>
          <w:bCs/>
          <w:color w:val="3300FF"/>
          <w:sz w:val="23"/>
          <w:szCs w:val="23"/>
          <w:u w:val="single"/>
          <w:bdr w:val="none" w:sz="0" w:space="0" w:color="auto" w:frame="1"/>
        </w:rPr>
        <w:t>Unit 3 Written Assignment</w:t>
      </w:r>
      <w:r w:rsidRPr="00BC5E35">
        <w:rPr>
          <w:rFonts w:ascii="inherit" w:eastAsia="Times New Roman" w:hAnsi="inherit" w:cs="Open Sans"/>
          <w:b/>
          <w:bCs/>
          <w:color w:val="111111"/>
          <w:sz w:val="23"/>
          <w:szCs w:val="23"/>
        </w:rPr>
        <w:fldChar w:fldCharType="end"/>
      </w:r>
    </w:p>
    <w:p w14:paraId="21911E6B" w14:textId="77777777" w:rsidR="00BC5E35" w:rsidRPr="00BC5E35" w:rsidRDefault="00BC5E35" w:rsidP="00BC5E35">
      <w:pPr>
        <w:spacing w:line="240" w:lineRule="auto"/>
        <w:rPr>
          <w:rFonts w:ascii="Arial" w:eastAsia="Times New Roman" w:hAnsi="Arial" w:cs="Arial"/>
          <w:color w:val="111111"/>
          <w:sz w:val="20"/>
          <w:szCs w:val="20"/>
        </w:rPr>
      </w:pPr>
      <w:r w:rsidRPr="00BC5E35">
        <w:rPr>
          <w:rFonts w:ascii="Arial" w:eastAsia="Times New Roman" w:hAnsi="Arial" w:cs="Arial"/>
          <w:color w:val="111111"/>
          <w:sz w:val="20"/>
          <w:szCs w:val="20"/>
          <w:bdr w:val="none" w:sz="0" w:space="0" w:color="auto" w:frame="1"/>
        </w:rPr>
        <w:t>Prepare a 500-word minimum paper (excluding title page and references) that addresses the following:</w:t>
      </w:r>
    </w:p>
    <w:p w14:paraId="5748BA19" w14:textId="77777777" w:rsidR="00BC5E35" w:rsidRPr="00BC5E35" w:rsidRDefault="00BC5E35" w:rsidP="00BC5E35">
      <w:pPr>
        <w:numPr>
          <w:ilvl w:val="0"/>
          <w:numId w:val="1"/>
        </w:numPr>
        <w:spacing w:after="0" w:line="240" w:lineRule="auto"/>
        <w:rPr>
          <w:rFonts w:ascii="Arial" w:eastAsia="Times New Roman" w:hAnsi="Arial" w:cs="Arial"/>
          <w:color w:val="111111"/>
          <w:sz w:val="20"/>
          <w:szCs w:val="20"/>
        </w:rPr>
      </w:pPr>
      <w:r w:rsidRPr="00BC5E35">
        <w:rPr>
          <w:rFonts w:ascii="Arial" w:eastAsia="Times New Roman" w:hAnsi="Arial" w:cs="Arial"/>
          <w:color w:val="343434"/>
          <w:sz w:val="20"/>
          <w:szCs w:val="20"/>
          <w:bdr w:val="none" w:sz="0" w:space="0" w:color="auto" w:frame="1"/>
        </w:rPr>
        <w:t>Explain the principle of production leveling and its positive impact on lean processes.</w:t>
      </w:r>
    </w:p>
    <w:p w14:paraId="1C183903" w14:textId="77777777" w:rsidR="00BC5E35" w:rsidRPr="00BC5E35" w:rsidRDefault="00BC5E35" w:rsidP="00BC5E35">
      <w:pPr>
        <w:numPr>
          <w:ilvl w:val="0"/>
          <w:numId w:val="1"/>
        </w:numPr>
        <w:spacing w:after="0" w:line="240" w:lineRule="auto"/>
        <w:rPr>
          <w:rFonts w:ascii="Arial" w:eastAsia="Times New Roman" w:hAnsi="Arial" w:cs="Arial"/>
          <w:color w:val="111111"/>
          <w:sz w:val="20"/>
          <w:szCs w:val="20"/>
        </w:rPr>
      </w:pPr>
      <w:r w:rsidRPr="00BC5E35">
        <w:rPr>
          <w:rFonts w:ascii="Arial" w:eastAsia="Times New Roman" w:hAnsi="Arial" w:cs="Arial"/>
          <w:color w:val="343434"/>
          <w:sz w:val="20"/>
          <w:szCs w:val="20"/>
          <w:bdr w:val="none" w:sz="0" w:space="0" w:color="auto" w:frame="1"/>
        </w:rPr>
        <w:t>Production leveling leads to understanding customer demand.  Define the three characteristics that impact customer demand (volume, mix, and variation).  Detail how these characteristics are utilized in your organization.</w:t>
      </w:r>
    </w:p>
    <w:p w14:paraId="684FD917" w14:textId="77777777" w:rsidR="00BC5E35" w:rsidRPr="00BC5E35" w:rsidRDefault="00BC5E35" w:rsidP="00BC5E35">
      <w:pPr>
        <w:numPr>
          <w:ilvl w:val="0"/>
          <w:numId w:val="1"/>
        </w:numPr>
        <w:spacing w:after="0" w:line="240" w:lineRule="auto"/>
        <w:rPr>
          <w:rFonts w:ascii="Arial" w:eastAsia="Times New Roman" w:hAnsi="Arial" w:cs="Arial"/>
          <w:color w:val="111111"/>
          <w:sz w:val="20"/>
          <w:szCs w:val="20"/>
        </w:rPr>
      </w:pPr>
      <w:r w:rsidRPr="00BC5E35">
        <w:rPr>
          <w:rFonts w:ascii="Arial" w:eastAsia="Times New Roman" w:hAnsi="Arial" w:cs="Arial"/>
          <w:color w:val="343434"/>
          <w:sz w:val="20"/>
          <w:szCs w:val="20"/>
          <w:bdr w:val="none" w:sz="0" w:space="0" w:color="auto" w:frame="1"/>
        </w:rPr>
        <w:t xml:space="preserve">Identify and explain the three types of pull systems in a lean environment.  Why is this principle so important for lean </w:t>
      </w:r>
      <w:proofErr w:type="gramStart"/>
      <w:r w:rsidRPr="00BC5E35">
        <w:rPr>
          <w:rFonts w:ascii="Arial" w:eastAsia="Times New Roman" w:hAnsi="Arial" w:cs="Arial"/>
          <w:color w:val="343434"/>
          <w:sz w:val="20"/>
          <w:szCs w:val="20"/>
          <w:bdr w:val="none" w:sz="0" w:space="0" w:color="auto" w:frame="1"/>
        </w:rPr>
        <w:t>applications.</w:t>
      </w:r>
      <w:proofErr w:type="gramEnd"/>
    </w:p>
    <w:p w14:paraId="5A483F9D" w14:textId="77777777" w:rsidR="00BC5E35" w:rsidRPr="00BC5E35" w:rsidRDefault="00BC5E35" w:rsidP="00BC5E35">
      <w:pPr>
        <w:spacing w:line="240" w:lineRule="auto"/>
        <w:rPr>
          <w:rFonts w:ascii="Arial" w:eastAsia="Times New Roman" w:hAnsi="Arial" w:cs="Arial"/>
          <w:color w:val="111111"/>
          <w:sz w:val="20"/>
          <w:szCs w:val="20"/>
        </w:rPr>
      </w:pPr>
      <w:r w:rsidRPr="00BC5E35">
        <w:rPr>
          <w:rFonts w:ascii="Arial" w:eastAsia="Times New Roman" w:hAnsi="Arial" w:cs="Arial"/>
          <w:color w:val="111111"/>
          <w:sz w:val="20"/>
          <w:szCs w:val="20"/>
          <w:bdr w:val="none" w:sz="0" w:space="0" w:color="auto" w:frame="1"/>
        </w:rPr>
        <w:t xml:space="preserve">In addition to course materials, research industry related journal and periodical articles written in the last five years in </w:t>
      </w:r>
      <w:proofErr w:type="spellStart"/>
      <w:r w:rsidRPr="00BC5E35">
        <w:rPr>
          <w:rFonts w:ascii="Arial" w:eastAsia="Times New Roman" w:hAnsi="Arial" w:cs="Arial"/>
          <w:color w:val="111111"/>
          <w:sz w:val="20"/>
          <w:szCs w:val="20"/>
          <w:bdr w:val="none" w:sz="0" w:space="0" w:color="auto" w:frame="1"/>
        </w:rPr>
        <w:t>Deets</w:t>
      </w:r>
      <w:proofErr w:type="spellEnd"/>
      <w:r w:rsidRPr="00BC5E35">
        <w:rPr>
          <w:rFonts w:ascii="Arial" w:eastAsia="Times New Roman" w:hAnsi="Arial" w:cs="Arial"/>
          <w:color w:val="111111"/>
          <w:sz w:val="20"/>
          <w:szCs w:val="20"/>
          <w:bdr w:val="none" w:sz="0" w:space="0" w:color="auto" w:frame="1"/>
        </w:rPr>
        <w:t xml:space="preserve"> Library.  At least three references in addition to course materials are required.  Hint: </w:t>
      </w:r>
      <w:proofErr w:type="spellStart"/>
      <w:r w:rsidRPr="00BC5E35">
        <w:rPr>
          <w:rFonts w:ascii="Arial" w:eastAsia="Times New Roman" w:hAnsi="Arial" w:cs="Arial"/>
          <w:color w:val="111111"/>
          <w:sz w:val="20"/>
          <w:szCs w:val="20"/>
          <w:bdr w:val="none" w:sz="0" w:space="0" w:color="auto" w:frame="1"/>
        </w:rPr>
        <w:t>Deets</w:t>
      </w:r>
      <w:proofErr w:type="spellEnd"/>
      <w:r w:rsidRPr="00BC5E35">
        <w:rPr>
          <w:rFonts w:ascii="Arial" w:eastAsia="Times New Roman" w:hAnsi="Arial" w:cs="Arial"/>
          <w:color w:val="111111"/>
          <w:sz w:val="20"/>
          <w:szCs w:val="20"/>
          <w:bdr w:val="none" w:sz="0" w:space="0" w:color="auto" w:frame="1"/>
        </w:rPr>
        <w:t xml:space="preserve"> Library has a date search feature that allows you to enter a five-year range ensuring you are researching the most relevant information to your study.  Note that APA format is required for this paper.  An abstract is not required and does not count toward the word count if provided.</w:t>
      </w:r>
    </w:p>
    <w:p w14:paraId="20BD5855" w14:textId="77777777" w:rsidR="00BC5E35" w:rsidRPr="00BC5E35" w:rsidRDefault="00BC5E35" w:rsidP="00BC5E35">
      <w:pPr>
        <w:spacing w:line="240" w:lineRule="auto"/>
        <w:rPr>
          <w:rFonts w:ascii="Arial" w:eastAsia="Times New Roman" w:hAnsi="Arial" w:cs="Arial"/>
          <w:color w:val="111111"/>
          <w:sz w:val="20"/>
          <w:szCs w:val="20"/>
        </w:rPr>
      </w:pPr>
      <w:r w:rsidRPr="00BC5E35">
        <w:rPr>
          <w:rFonts w:ascii="Helvetica" w:eastAsia="Times New Roman" w:hAnsi="Helvetica" w:cs="Helvetica"/>
          <w:color w:val="000000"/>
          <w:sz w:val="20"/>
          <w:szCs w:val="20"/>
          <w:bdr w:val="none" w:sz="0" w:space="0" w:color="auto" w:frame="1"/>
        </w:rPr>
        <w:t>Please note-you can find examples at the "Student Resources" link within the course menu.</w:t>
      </w:r>
    </w:p>
    <w:p w14:paraId="11458DF5" w14:textId="77777777" w:rsidR="00943132" w:rsidRDefault="00943132"/>
    <w:sectPr w:rsidR="0094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4075C1"/>
    <w:multiLevelType w:val="multilevel"/>
    <w:tmpl w:val="6B702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35"/>
    <w:rsid w:val="00943132"/>
    <w:rsid w:val="00BC5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6E0B"/>
  <w15:chartTrackingRefBased/>
  <w15:docId w15:val="{9C49E9BF-666B-4A6B-9408-B53C3817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215991">
      <w:bodyDiv w:val="1"/>
      <w:marLeft w:val="0"/>
      <w:marRight w:val="0"/>
      <w:marTop w:val="0"/>
      <w:marBottom w:val="0"/>
      <w:divBdr>
        <w:top w:val="none" w:sz="0" w:space="0" w:color="auto"/>
        <w:left w:val="none" w:sz="0" w:space="0" w:color="auto"/>
        <w:bottom w:val="none" w:sz="0" w:space="0" w:color="auto"/>
        <w:right w:val="none" w:sz="0" w:space="0" w:color="auto"/>
      </w:divBdr>
      <w:divsChild>
        <w:div w:id="1888908033">
          <w:marLeft w:val="0"/>
          <w:marRight w:val="0"/>
          <w:marTop w:val="0"/>
          <w:marBottom w:val="0"/>
          <w:divBdr>
            <w:top w:val="none" w:sz="0" w:space="0" w:color="auto"/>
            <w:left w:val="none" w:sz="0" w:space="0" w:color="auto"/>
            <w:bottom w:val="none" w:sz="0" w:space="0" w:color="auto"/>
            <w:right w:val="none" w:sz="0" w:space="0" w:color="auto"/>
          </w:divBdr>
          <w:divsChild>
            <w:div w:id="1579245747">
              <w:marLeft w:val="0"/>
              <w:marRight w:val="0"/>
              <w:marTop w:val="0"/>
              <w:marBottom w:val="240"/>
              <w:divBdr>
                <w:top w:val="none" w:sz="0" w:space="0" w:color="auto"/>
                <w:left w:val="none" w:sz="0" w:space="0" w:color="auto"/>
                <w:bottom w:val="none" w:sz="0" w:space="0" w:color="auto"/>
                <w:right w:val="none" w:sz="0" w:space="0" w:color="auto"/>
              </w:divBdr>
            </w:div>
            <w:div w:id="1076325076">
              <w:marLeft w:val="0"/>
              <w:marRight w:val="0"/>
              <w:marTop w:val="0"/>
              <w:marBottom w:val="240"/>
              <w:divBdr>
                <w:top w:val="none" w:sz="0" w:space="0" w:color="auto"/>
                <w:left w:val="none" w:sz="0" w:space="0" w:color="auto"/>
                <w:bottom w:val="none" w:sz="0" w:space="0" w:color="auto"/>
                <w:right w:val="none" w:sz="0" w:space="0" w:color="auto"/>
              </w:divBdr>
            </w:div>
            <w:div w:id="20834063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Hedlund</dc:creator>
  <cp:keywords/>
  <dc:description/>
  <cp:lastModifiedBy>Jake Hedlund</cp:lastModifiedBy>
  <cp:revision>1</cp:revision>
  <dcterms:created xsi:type="dcterms:W3CDTF">2021-09-03T15:03:00Z</dcterms:created>
  <dcterms:modified xsi:type="dcterms:W3CDTF">2021-09-03T15:03:00Z</dcterms:modified>
</cp:coreProperties>
</file>